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043F2" w14:textId="6A7F880B" w:rsidR="00D7096F" w:rsidRPr="00662F60" w:rsidRDefault="004E6635" w:rsidP="0096432C">
      <w:pPr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FB0F34">
              <w:rPr>
                <w:rFonts w:cs="Arial"/>
                <w:b/>
                <w:sz w:val="20"/>
                <w:szCs w:val="20"/>
              </w:rPr>
            </w:r>
            <w:r w:rsidR="00FB0F34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6CEF242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006751D2" w:rsidR="009A58CF" w:rsidRPr="004E6635" w:rsidRDefault="00FA77FD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June </w:t>
            </w:r>
            <w:r w:rsidR="003360E3">
              <w:rPr>
                <w:rFonts w:cs="Arial"/>
                <w:b/>
                <w:sz w:val="20"/>
                <w:szCs w:val="20"/>
              </w:rPr>
              <w:t>6</w:t>
            </w:r>
            <w:r w:rsidR="00461EA2">
              <w:rPr>
                <w:rFonts w:cs="Arial"/>
                <w:b/>
                <w:sz w:val="20"/>
                <w:szCs w:val="20"/>
              </w:rPr>
              <w:t>, 202</w:t>
            </w:r>
            <w:r w:rsidR="002F5DAD">
              <w:rPr>
                <w:rFonts w:cs="Arial"/>
                <w:b/>
                <w:sz w:val="20"/>
                <w:szCs w:val="20"/>
              </w:rPr>
              <w:t>3</w:t>
            </w:r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35E8EF11" w:rsidR="00EA12EF" w:rsidRPr="004E6635" w:rsidRDefault="00461EA2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3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FB0F34">
              <w:rPr>
                <w:rFonts w:cs="Arial"/>
                <w:b/>
                <w:sz w:val="20"/>
                <w:szCs w:val="20"/>
              </w:rPr>
            </w:r>
            <w:r w:rsidR="00FB0F34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59F9BE0D" w:rsidR="00593663" w:rsidRPr="004E6635" w:rsidRDefault="00461EA2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Melissa Cummins, Deputy CAO – Personnel &amp; Risk Management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454BA2AE" w:rsidR="00593663" w:rsidRPr="004E6635" w:rsidRDefault="00461EA2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53</w:t>
            </w:r>
            <w:r w:rsidR="0027172B">
              <w:rPr>
                <w:rFonts w:cs="Arial"/>
                <w:b/>
                <w:sz w:val="20"/>
                <w:szCs w:val="20"/>
              </w:rPr>
              <w:t>0</w:t>
            </w:r>
            <w:r>
              <w:rPr>
                <w:rFonts w:cs="Arial"/>
                <w:b/>
                <w:sz w:val="20"/>
                <w:szCs w:val="20"/>
              </w:rPr>
              <w:t>.842.8017</w:t>
            </w:r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3212511D" w:rsidR="00593663" w:rsidRPr="004E6635" w:rsidRDefault="00461EA2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1312 Fairlane Road, Yreka CA 96097</w:t>
            </w:r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49DAF956" w:rsidR="00C8022D" w:rsidRPr="004E6635" w:rsidRDefault="00461EA2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Melissa Cummins, Deputy CAO – Personnel &amp; Risk Management Officer</w:t>
            </w:r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48F7B08B" w14:textId="77777777" w:rsidTr="00FB0F34">
        <w:trPr>
          <w:cantSplit/>
          <w:trHeight w:hRule="exact" w:val="2638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10036364" w14:textId="7B199AD3" w:rsidR="002C1B19" w:rsidRPr="00A667FD" w:rsidRDefault="00461EA2" w:rsidP="00B61B93">
            <w:pPr>
              <w:spacing w:before="120"/>
              <w:rPr>
                <w:rFonts w:cs="Arial"/>
                <w:sz w:val="22"/>
                <w:szCs w:val="22"/>
              </w:rPr>
            </w:pPr>
            <w:r w:rsidRPr="00A667FD">
              <w:rPr>
                <w:rFonts w:cs="Arial"/>
                <w:sz w:val="22"/>
                <w:szCs w:val="22"/>
              </w:rPr>
              <w:t xml:space="preserve">The County Administrator’s Office is recommending approval of </w:t>
            </w:r>
            <w:r w:rsidR="002F6100" w:rsidRPr="00A667FD">
              <w:rPr>
                <w:rFonts w:cs="Arial"/>
                <w:sz w:val="22"/>
                <w:szCs w:val="22"/>
              </w:rPr>
              <w:t xml:space="preserve">the </w:t>
            </w:r>
            <w:r w:rsidRPr="00A667FD">
              <w:rPr>
                <w:rFonts w:cs="Arial"/>
                <w:sz w:val="22"/>
                <w:szCs w:val="22"/>
              </w:rPr>
              <w:t>personnel changes outlined</w:t>
            </w:r>
            <w:r w:rsidR="002F6100" w:rsidRPr="00A667FD">
              <w:rPr>
                <w:rFonts w:cs="Arial"/>
                <w:sz w:val="22"/>
                <w:szCs w:val="22"/>
              </w:rPr>
              <w:t xml:space="preserve"> below and </w:t>
            </w:r>
            <w:r w:rsidRPr="00A667FD">
              <w:rPr>
                <w:rFonts w:cs="Arial"/>
                <w:sz w:val="22"/>
                <w:szCs w:val="22"/>
              </w:rPr>
              <w:t>in the attached resolution</w:t>
            </w:r>
            <w:r w:rsidR="008320D6" w:rsidRPr="00A667FD">
              <w:rPr>
                <w:rFonts w:cs="Arial"/>
                <w:sz w:val="22"/>
                <w:szCs w:val="22"/>
              </w:rPr>
              <w:t>.</w:t>
            </w:r>
          </w:p>
          <w:p w14:paraId="205599D9" w14:textId="40631591" w:rsidR="00CB7A93" w:rsidRPr="00A667FD" w:rsidRDefault="00CB7A93" w:rsidP="00B61B93">
            <w:pPr>
              <w:spacing w:before="120"/>
              <w:rPr>
                <w:rFonts w:cs="Arial"/>
                <w:sz w:val="22"/>
                <w:szCs w:val="22"/>
              </w:rPr>
            </w:pPr>
            <w:r w:rsidRPr="00A667FD">
              <w:rPr>
                <w:rFonts w:cs="Arial"/>
                <w:sz w:val="22"/>
                <w:szCs w:val="22"/>
              </w:rPr>
              <w:t xml:space="preserve">Effective </w:t>
            </w:r>
            <w:r w:rsidR="00FA77FD">
              <w:rPr>
                <w:rFonts w:cs="Arial"/>
                <w:sz w:val="22"/>
                <w:szCs w:val="22"/>
              </w:rPr>
              <w:t>June 25</w:t>
            </w:r>
            <w:r w:rsidR="00C16018" w:rsidRPr="00A667FD">
              <w:rPr>
                <w:rFonts w:cs="Arial"/>
                <w:sz w:val="22"/>
                <w:szCs w:val="22"/>
              </w:rPr>
              <w:t xml:space="preserve">, </w:t>
            </w:r>
            <w:r w:rsidRPr="00A667FD">
              <w:rPr>
                <w:rFonts w:cs="Arial"/>
                <w:sz w:val="22"/>
                <w:szCs w:val="22"/>
              </w:rPr>
              <w:t>202</w:t>
            </w:r>
            <w:r w:rsidR="002F5DAD" w:rsidRPr="00A667FD">
              <w:rPr>
                <w:rFonts w:cs="Arial"/>
                <w:sz w:val="22"/>
                <w:szCs w:val="22"/>
              </w:rPr>
              <w:t>3</w:t>
            </w:r>
            <w:r w:rsidRPr="00A667FD">
              <w:rPr>
                <w:rFonts w:cs="Arial"/>
                <w:sz w:val="22"/>
                <w:szCs w:val="22"/>
              </w:rPr>
              <w:t>:</w:t>
            </w:r>
          </w:p>
          <w:p w14:paraId="0004DA98" w14:textId="77777777" w:rsidR="00F54B98" w:rsidRDefault="00F54B98" w:rsidP="00F54B98">
            <w:pPr>
              <w:pStyle w:val="ListParagraph"/>
              <w:rPr>
                <w:rFonts w:cs="Arial"/>
                <w:sz w:val="22"/>
                <w:szCs w:val="22"/>
              </w:rPr>
            </w:pPr>
          </w:p>
          <w:p w14:paraId="6624E392" w14:textId="7FAA20E6" w:rsidR="003360E3" w:rsidRDefault="003360E3" w:rsidP="00F54B98">
            <w:pPr>
              <w:pStyle w:val="ListParagraph"/>
              <w:numPr>
                <w:ilvl w:val="0"/>
                <w:numId w:val="2"/>
              </w:numPr>
              <w:spacing w:before="1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Delete: </w:t>
            </w:r>
          </w:p>
          <w:p w14:paraId="6D95CCA3" w14:textId="2FEE3C81" w:rsidR="003360E3" w:rsidRDefault="00AF1869" w:rsidP="003360E3">
            <w:pPr>
              <w:pStyle w:val="ListParagraph"/>
              <w:numPr>
                <w:ilvl w:val="0"/>
                <w:numId w:val="5"/>
              </w:numPr>
              <w:spacing w:before="1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Staff Services Analyst III</w:t>
            </w:r>
            <w:r w:rsidR="00CC3C82">
              <w:rPr>
                <w:rFonts w:cs="Arial"/>
                <w:sz w:val="22"/>
                <w:szCs w:val="22"/>
              </w:rPr>
              <w:t xml:space="preserve"> </w:t>
            </w:r>
            <w:r w:rsidR="003360E3">
              <w:rPr>
                <w:rFonts w:cs="Arial"/>
                <w:sz w:val="22"/>
                <w:szCs w:val="22"/>
              </w:rPr>
              <w:t>– 1.0 FTE</w:t>
            </w:r>
          </w:p>
          <w:p w14:paraId="768D7DF6" w14:textId="2389523E" w:rsidR="00F54B98" w:rsidRDefault="00F54B98" w:rsidP="00F54B98">
            <w:pPr>
              <w:pStyle w:val="ListParagraph"/>
              <w:numPr>
                <w:ilvl w:val="0"/>
                <w:numId w:val="2"/>
              </w:numPr>
              <w:spacing w:before="1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Create:</w:t>
            </w:r>
          </w:p>
          <w:p w14:paraId="629F40CA" w14:textId="7569103E" w:rsidR="00773D42" w:rsidRDefault="00AF1869" w:rsidP="003360E3">
            <w:pPr>
              <w:pStyle w:val="ListParagraph"/>
              <w:numPr>
                <w:ilvl w:val="0"/>
                <w:numId w:val="5"/>
              </w:numPr>
              <w:spacing w:before="1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Project Coordinator</w:t>
            </w:r>
            <w:r w:rsidR="00773D42">
              <w:rPr>
                <w:rFonts w:cs="Arial"/>
                <w:sz w:val="22"/>
                <w:szCs w:val="22"/>
              </w:rPr>
              <w:t xml:space="preserve"> – 1.0 FTE</w:t>
            </w:r>
          </w:p>
          <w:p w14:paraId="73994354" w14:textId="77777777" w:rsidR="00751945" w:rsidRPr="003360E3" w:rsidRDefault="00751945" w:rsidP="00751945">
            <w:pPr>
              <w:pStyle w:val="ListParagraph"/>
              <w:spacing w:before="120"/>
              <w:ind w:left="1080"/>
              <w:rPr>
                <w:rFonts w:cs="Arial"/>
                <w:sz w:val="22"/>
                <w:szCs w:val="22"/>
              </w:rPr>
            </w:pPr>
          </w:p>
          <w:p w14:paraId="1DF3F2D4" w14:textId="77777777" w:rsidR="00F55BE0" w:rsidRDefault="00F55BE0" w:rsidP="00F55BE0">
            <w:pPr>
              <w:pStyle w:val="ListParagraph"/>
              <w:spacing w:before="120"/>
              <w:ind w:left="1440"/>
              <w:rPr>
                <w:rFonts w:cs="Arial"/>
                <w:sz w:val="22"/>
                <w:szCs w:val="22"/>
              </w:rPr>
            </w:pPr>
          </w:p>
          <w:p w14:paraId="126B8967" w14:textId="77777777" w:rsidR="00D621FA" w:rsidRDefault="00D621FA" w:rsidP="00F55BE0">
            <w:pPr>
              <w:pStyle w:val="ListParagraph"/>
              <w:spacing w:before="120"/>
              <w:ind w:left="1440"/>
              <w:rPr>
                <w:rFonts w:cs="Arial"/>
                <w:sz w:val="22"/>
                <w:szCs w:val="22"/>
              </w:rPr>
            </w:pPr>
          </w:p>
          <w:p w14:paraId="0E1CB00A" w14:textId="77777777" w:rsidR="00F55BE0" w:rsidRPr="008F17A9" w:rsidRDefault="00F55BE0" w:rsidP="00F55BE0">
            <w:pPr>
              <w:pStyle w:val="ListParagraph"/>
              <w:spacing w:before="120"/>
              <w:ind w:left="1440"/>
              <w:rPr>
                <w:rFonts w:cs="Arial"/>
                <w:sz w:val="22"/>
                <w:szCs w:val="22"/>
              </w:rPr>
            </w:pPr>
          </w:p>
          <w:p w14:paraId="063F644E" w14:textId="08A2607F" w:rsidR="002D72AF" w:rsidRPr="00A667FD" w:rsidRDefault="002D72AF" w:rsidP="00896D36">
            <w:pPr>
              <w:pStyle w:val="ListParagraph"/>
              <w:spacing w:before="120"/>
              <w:ind w:left="144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</w:t>
            </w:r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FB0F34">
              <w:rPr>
                <w:rFonts w:cs="Arial"/>
                <w:sz w:val="18"/>
                <w:szCs w:val="18"/>
              </w:rPr>
            </w:r>
            <w:r w:rsidR="00FB0F34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15059C12" w:rsidR="004242AC" w:rsidRPr="004E6635" w:rsidRDefault="00461EA2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Check5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FB0F34">
              <w:rPr>
                <w:rFonts w:cs="Arial"/>
                <w:sz w:val="18"/>
                <w:szCs w:val="18"/>
              </w:rPr>
            </w:r>
            <w:r w:rsidR="00FB0F34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0B54564" w:rsidR="00506225" w:rsidRPr="004E6635" w:rsidRDefault="00461EA2" w:rsidP="00270599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See </w:t>
            </w:r>
            <w:r w:rsidR="002A02F9">
              <w:rPr>
                <w:rFonts w:cs="Arial"/>
                <w:sz w:val="18"/>
                <w:szCs w:val="18"/>
              </w:rPr>
              <w:t>Attached</w:t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3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4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ECD6EE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5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6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7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8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4C6C392E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9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FB0F34">
              <w:rPr>
                <w:rFonts w:cs="Arial"/>
                <w:sz w:val="18"/>
                <w:szCs w:val="18"/>
              </w:rPr>
            </w:r>
            <w:r w:rsidR="00FB0F34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="00461EA2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461EA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FB0F34">
              <w:rPr>
                <w:rFonts w:cs="Arial"/>
                <w:sz w:val="18"/>
                <w:szCs w:val="18"/>
              </w:rPr>
            </w:r>
            <w:r w:rsidR="00FB0F34">
              <w:rPr>
                <w:rFonts w:cs="Arial"/>
                <w:sz w:val="18"/>
                <w:szCs w:val="18"/>
              </w:rPr>
              <w:fldChar w:fldCharType="separate"/>
            </w:r>
            <w:r w:rsidR="00461EA2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4366C7E5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461EA2">
              <w:rPr>
                <w:rFonts w:cs="Arial"/>
                <w:sz w:val="18"/>
                <w:szCs w:val="18"/>
              </w:rPr>
              <w:t>N/A</w:t>
            </w:r>
          </w:p>
        </w:tc>
      </w:tr>
      <w:bookmarkStart w:id="10" w:name="Text16"/>
      <w:tr w:rsidR="00677610" w:rsidRPr="004E6635" w14:paraId="50688914" w14:textId="77777777" w:rsidTr="00263599">
        <w:trPr>
          <w:cantSplit/>
          <w:trHeight w:hRule="exact" w:val="68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265A6E52" w:rsidR="00677610" w:rsidRPr="00A667FD" w:rsidRDefault="00677610" w:rsidP="00270599">
            <w:pPr>
              <w:spacing w:before="120"/>
              <w:rPr>
                <w:rFonts w:cs="Arial"/>
                <w:sz w:val="22"/>
                <w:szCs w:val="22"/>
              </w:rPr>
            </w:pPr>
          </w:p>
        </w:tc>
      </w:tr>
      <w:bookmarkStart w:id="11" w:name="Text18"/>
      <w:tr w:rsidR="00677610" w:rsidRPr="004E6635" w14:paraId="796CF6F2" w14:textId="77777777" w:rsidTr="00263599">
        <w:trPr>
          <w:cantSplit/>
          <w:trHeight w:hRule="exact" w:val="68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1"/>
          </w:p>
        </w:tc>
      </w:tr>
      <w:tr w:rsidR="00677610" w:rsidRPr="004E6635" w14:paraId="0EDE8F77" w14:textId="77777777" w:rsidTr="0096432C">
        <w:trPr>
          <w:cantSplit/>
          <w:trHeight w:hRule="exact" w:val="406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2B4A9A38" w14:textId="77777777" w:rsidTr="00FB0F34">
        <w:trPr>
          <w:cantSplit/>
          <w:trHeight w:hRule="exact" w:val="1234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74D6E1D4" w:rsidR="00AE688D" w:rsidRPr="00B06030" w:rsidRDefault="00AF1869" w:rsidP="00773D4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A</w:t>
            </w:r>
            <w:r w:rsidR="00D621FA" w:rsidRPr="00D621FA">
              <w:rPr>
                <w:rFonts w:cs="Arial"/>
                <w:sz w:val="22"/>
                <w:szCs w:val="22"/>
              </w:rPr>
              <w:t>dopt Resolution amending the Siskiyou County Position Allocation List, regarding</w:t>
            </w:r>
            <w:r w:rsidR="00452EF4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>Staff Services Analyst II</w:t>
            </w:r>
            <w:r w:rsidR="00BD59FF">
              <w:rPr>
                <w:rFonts w:cs="Arial"/>
                <w:sz w:val="22"/>
                <w:szCs w:val="22"/>
              </w:rPr>
              <w:t>I (1.0) FTE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="00751945">
              <w:rPr>
                <w:rFonts w:cs="Arial"/>
                <w:sz w:val="22"/>
                <w:szCs w:val="22"/>
              </w:rPr>
              <w:t xml:space="preserve">and </w:t>
            </w:r>
            <w:r>
              <w:rPr>
                <w:rFonts w:cs="Arial"/>
                <w:sz w:val="22"/>
                <w:szCs w:val="22"/>
              </w:rPr>
              <w:t xml:space="preserve">Project Coordinator </w:t>
            </w:r>
            <w:r w:rsidR="00751945">
              <w:rPr>
                <w:rFonts w:cs="Arial"/>
                <w:sz w:val="22"/>
                <w:szCs w:val="22"/>
              </w:rPr>
              <w:t xml:space="preserve">(1.0) FTE, </w:t>
            </w:r>
            <w:r w:rsidR="00D621FA" w:rsidRPr="00D621FA">
              <w:rPr>
                <w:rFonts w:cs="Arial"/>
                <w:sz w:val="22"/>
                <w:szCs w:val="22"/>
              </w:rPr>
              <w:t xml:space="preserve">effective </w:t>
            </w:r>
            <w:r>
              <w:rPr>
                <w:rFonts w:cs="Arial"/>
                <w:sz w:val="22"/>
                <w:szCs w:val="22"/>
              </w:rPr>
              <w:t>June 25</w:t>
            </w:r>
            <w:r w:rsidR="00D621FA" w:rsidRPr="00D621FA">
              <w:rPr>
                <w:rFonts w:cs="Arial"/>
                <w:sz w:val="22"/>
                <w:szCs w:val="22"/>
              </w:rPr>
              <w:t>, 2023.</w:t>
            </w:r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B14C7F">
        <w:trPr>
          <w:cantSplit/>
          <w:trHeight w:val="327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2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3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4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5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6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7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18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</w:tr>
      <w:bookmarkEnd w:id="16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19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0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0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proofErr w:type="gramStart"/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proofErr w:type="gramEnd"/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98299D"/>
    <w:multiLevelType w:val="hybridMultilevel"/>
    <w:tmpl w:val="6566844C"/>
    <w:lvl w:ilvl="0" w:tplc="7248A0E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EC07D8E"/>
    <w:multiLevelType w:val="hybridMultilevel"/>
    <w:tmpl w:val="CE426B96"/>
    <w:lvl w:ilvl="0" w:tplc="55E482B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1628DC"/>
    <w:multiLevelType w:val="hybridMultilevel"/>
    <w:tmpl w:val="125CDA92"/>
    <w:lvl w:ilvl="0" w:tplc="F968BD6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3208C0"/>
    <w:multiLevelType w:val="hybridMultilevel"/>
    <w:tmpl w:val="CAAC9B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6929CC"/>
    <w:multiLevelType w:val="hybridMultilevel"/>
    <w:tmpl w:val="6B90D122"/>
    <w:lvl w:ilvl="0" w:tplc="A706054A">
      <w:start w:val="13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1093063">
    <w:abstractNumId w:val="4"/>
  </w:num>
  <w:num w:numId="2" w16cid:durableId="1977296861">
    <w:abstractNumId w:val="2"/>
  </w:num>
  <w:num w:numId="3" w16cid:durableId="1323705248">
    <w:abstractNumId w:val="3"/>
  </w:num>
  <w:num w:numId="4" w16cid:durableId="1381400295">
    <w:abstractNumId w:val="1"/>
  </w:num>
  <w:num w:numId="5" w16cid:durableId="10254474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33422"/>
    <w:rsid w:val="00054616"/>
    <w:rsid w:val="000546CF"/>
    <w:rsid w:val="000716B3"/>
    <w:rsid w:val="0007686D"/>
    <w:rsid w:val="00096E88"/>
    <w:rsid w:val="000A484E"/>
    <w:rsid w:val="000B1C3E"/>
    <w:rsid w:val="000B2C8B"/>
    <w:rsid w:val="000C41D0"/>
    <w:rsid w:val="000D6B91"/>
    <w:rsid w:val="001156CF"/>
    <w:rsid w:val="00131604"/>
    <w:rsid w:val="00160D91"/>
    <w:rsid w:val="00163E1A"/>
    <w:rsid w:val="00170F59"/>
    <w:rsid w:val="001A1456"/>
    <w:rsid w:val="001A552D"/>
    <w:rsid w:val="001F3E19"/>
    <w:rsid w:val="001F4378"/>
    <w:rsid w:val="00212F2B"/>
    <w:rsid w:val="00263599"/>
    <w:rsid w:val="002677F3"/>
    <w:rsid w:val="00270599"/>
    <w:rsid w:val="0027172B"/>
    <w:rsid w:val="00280060"/>
    <w:rsid w:val="0029655A"/>
    <w:rsid w:val="002971F8"/>
    <w:rsid w:val="002A02F9"/>
    <w:rsid w:val="002A08C1"/>
    <w:rsid w:val="002C1B19"/>
    <w:rsid w:val="002D72AF"/>
    <w:rsid w:val="002E148E"/>
    <w:rsid w:val="002F5DAD"/>
    <w:rsid w:val="002F6100"/>
    <w:rsid w:val="00323D92"/>
    <w:rsid w:val="003360E3"/>
    <w:rsid w:val="00347C49"/>
    <w:rsid w:val="0035119D"/>
    <w:rsid w:val="00351A8D"/>
    <w:rsid w:val="003761D4"/>
    <w:rsid w:val="00396C4B"/>
    <w:rsid w:val="003A40BB"/>
    <w:rsid w:val="003B3C4A"/>
    <w:rsid w:val="003B768D"/>
    <w:rsid w:val="003E6DD1"/>
    <w:rsid w:val="00405BE2"/>
    <w:rsid w:val="004200BE"/>
    <w:rsid w:val="004242AC"/>
    <w:rsid w:val="00441197"/>
    <w:rsid w:val="004433C6"/>
    <w:rsid w:val="00443855"/>
    <w:rsid w:val="0045206A"/>
    <w:rsid w:val="00452EF4"/>
    <w:rsid w:val="00461EA2"/>
    <w:rsid w:val="004C121B"/>
    <w:rsid w:val="004C3523"/>
    <w:rsid w:val="004E6635"/>
    <w:rsid w:val="00506225"/>
    <w:rsid w:val="00510FCF"/>
    <w:rsid w:val="005163ED"/>
    <w:rsid w:val="00557998"/>
    <w:rsid w:val="0056511E"/>
    <w:rsid w:val="0056540D"/>
    <w:rsid w:val="00593663"/>
    <w:rsid w:val="005A7D15"/>
    <w:rsid w:val="005B6C52"/>
    <w:rsid w:val="005C08E3"/>
    <w:rsid w:val="005D56AE"/>
    <w:rsid w:val="005F35D7"/>
    <w:rsid w:val="006067BF"/>
    <w:rsid w:val="00606C77"/>
    <w:rsid w:val="00630A78"/>
    <w:rsid w:val="006331AA"/>
    <w:rsid w:val="006376C3"/>
    <w:rsid w:val="00645B7E"/>
    <w:rsid w:val="00662F60"/>
    <w:rsid w:val="00677610"/>
    <w:rsid w:val="006B0D88"/>
    <w:rsid w:val="006E2E39"/>
    <w:rsid w:val="007514EA"/>
    <w:rsid w:val="00751945"/>
    <w:rsid w:val="0076281F"/>
    <w:rsid w:val="00771640"/>
    <w:rsid w:val="00773D42"/>
    <w:rsid w:val="00776C26"/>
    <w:rsid w:val="007F15ED"/>
    <w:rsid w:val="008001BE"/>
    <w:rsid w:val="00826428"/>
    <w:rsid w:val="008320D6"/>
    <w:rsid w:val="008514F8"/>
    <w:rsid w:val="00865E40"/>
    <w:rsid w:val="00877DC5"/>
    <w:rsid w:val="00887B36"/>
    <w:rsid w:val="008903BC"/>
    <w:rsid w:val="00896D36"/>
    <w:rsid w:val="008B6F8B"/>
    <w:rsid w:val="008C10C9"/>
    <w:rsid w:val="008E4D4B"/>
    <w:rsid w:val="008F17A9"/>
    <w:rsid w:val="009042C7"/>
    <w:rsid w:val="00907678"/>
    <w:rsid w:val="0096432C"/>
    <w:rsid w:val="009668DA"/>
    <w:rsid w:val="00973957"/>
    <w:rsid w:val="009746DC"/>
    <w:rsid w:val="009A087D"/>
    <w:rsid w:val="009A58CF"/>
    <w:rsid w:val="009B4DDF"/>
    <w:rsid w:val="009B5441"/>
    <w:rsid w:val="009C4B29"/>
    <w:rsid w:val="009E1F0E"/>
    <w:rsid w:val="009E2B16"/>
    <w:rsid w:val="009E7391"/>
    <w:rsid w:val="00A004A1"/>
    <w:rsid w:val="00A04D68"/>
    <w:rsid w:val="00A1290D"/>
    <w:rsid w:val="00A14EC6"/>
    <w:rsid w:val="00A231FE"/>
    <w:rsid w:val="00A42C6B"/>
    <w:rsid w:val="00A667FD"/>
    <w:rsid w:val="00A7441D"/>
    <w:rsid w:val="00AB4ED4"/>
    <w:rsid w:val="00AE224E"/>
    <w:rsid w:val="00AE688D"/>
    <w:rsid w:val="00AF1869"/>
    <w:rsid w:val="00AF7294"/>
    <w:rsid w:val="00B020B9"/>
    <w:rsid w:val="00B06030"/>
    <w:rsid w:val="00B14C7F"/>
    <w:rsid w:val="00B23455"/>
    <w:rsid w:val="00B40269"/>
    <w:rsid w:val="00B43657"/>
    <w:rsid w:val="00B4714F"/>
    <w:rsid w:val="00B56C8F"/>
    <w:rsid w:val="00B61B93"/>
    <w:rsid w:val="00B71F49"/>
    <w:rsid w:val="00B744BC"/>
    <w:rsid w:val="00B95ABF"/>
    <w:rsid w:val="00B97907"/>
    <w:rsid w:val="00BA0BD7"/>
    <w:rsid w:val="00BA524F"/>
    <w:rsid w:val="00BB2ADA"/>
    <w:rsid w:val="00BD59FF"/>
    <w:rsid w:val="00C040CE"/>
    <w:rsid w:val="00C15E26"/>
    <w:rsid w:val="00C16018"/>
    <w:rsid w:val="00C3281B"/>
    <w:rsid w:val="00C35CB3"/>
    <w:rsid w:val="00C53E39"/>
    <w:rsid w:val="00C55A4A"/>
    <w:rsid w:val="00C8022D"/>
    <w:rsid w:val="00C82D56"/>
    <w:rsid w:val="00CA4F55"/>
    <w:rsid w:val="00CA51DF"/>
    <w:rsid w:val="00CB7A93"/>
    <w:rsid w:val="00CC3C82"/>
    <w:rsid w:val="00CE42D0"/>
    <w:rsid w:val="00CF3AFE"/>
    <w:rsid w:val="00CF3D60"/>
    <w:rsid w:val="00CF6264"/>
    <w:rsid w:val="00D07DC0"/>
    <w:rsid w:val="00D213FC"/>
    <w:rsid w:val="00D33D82"/>
    <w:rsid w:val="00D60FF1"/>
    <w:rsid w:val="00D621FA"/>
    <w:rsid w:val="00D62338"/>
    <w:rsid w:val="00D7096F"/>
    <w:rsid w:val="00DC1F4C"/>
    <w:rsid w:val="00DE216E"/>
    <w:rsid w:val="00DF2C0D"/>
    <w:rsid w:val="00DF4076"/>
    <w:rsid w:val="00DF6B41"/>
    <w:rsid w:val="00E0388F"/>
    <w:rsid w:val="00E22247"/>
    <w:rsid w:val="00E23412"/>
    <w:rsid w:val="00E418B8"/>
    <w:rsid w:val="00E64A1E"/>
    <w:rsid w:val="00E66BAF"/>
    <w:rsid w:val="00EA12EF"/>
    <w:rsid w:val="00EA604C"/>
    <w:rsid w:val="00EA66FF"/>
    <w:rsid w:val="00EE5C0A"/>
    <w:rsid w:val="00F12BE7"/>
    <w:rsid w:val="00F1665B"/>
    <w:rsid w:val="00F206BB"/>
    <w:rsid w:val="00F218B0"/>
    <w:rsid w:val="00F26FFB"/>
    <w:rsid w:val="00F32421"/>
    <w:rsid w:val="00F40862"/>
    <w:rsid w:val="00F54B98"/>
    <w:rsid w:val="00F55BE0"/>
    <w:rsid w:val="00F664F2"/>
    <w:rsid w:val="00F7332C"/>
    <w:rsid w:val="00F734C0"/>
    <w:rsid w:val="00F776A3"/>
    <w:rsid w:val="00F9092E"/>
    <w:rsid w:val="00F97DCD"/>
    <w:rsid w:val="00FA77FD"/>
    <w:rsid w:val="00FB0F34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  <w:style w:type="paragraph" w:styleId="ListParagraph">
    <w:name w:val="List Paragraph"/>
    <w:basedOn w:val="Normal"/>
    <w:uiPriority w:val="34"/>
    <w:qFormat/>
    <w:rsid w:val="00AE68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6A6590-EAE4-40BD-B0FA-3D0A3811E6C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3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239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Melissa Cummins</cp:lastModifiedBy>
  <cp:revision>4</cp:revision>
  <cp:lastPrinted>2015-01-16T16:51:00Z</cp:lastPrinted>
  <dcterms:created xsi:type="dcterms:W3CDTF">2023-05-23T15:34:00Z</dcterms:created>
  <dcterms:modified xsi:type="dcterms:W3CDTF">2023-05-23T16:21:00Z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